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988B" w14:textId="77777777" w:rsidR="00A8288A" w:rsidRPr="002C7E30" w:rsidRDefault="009F6C87" w:rsidP="00E61104">
      <w:pPr>
        <w:jc w:val="center"/>
        <w:rPr>
          <w:rFonts w:ascii="Arial" w:hAnsi="Arial" w:cs="Arial"/>
          <w:sz w:val="24"/>
          <w:szCs w:val="24"/>
        </w:rPr>
      </w:pPr>
      <w:r w:rsidRPr="002C7E30">
        <w:rPr>
          <w:rFonts w:ascii="Arial" w:hAnsi="Arial" w:cs="Arial"/>
          <w:noProof/>
          <w:color w:val="111111"/>
          <w:sz w:val="24"/>
          <w:szCs w:val="24"/>
          <w:shd w:val="clear" w:color="auto" w:fill="FFFFFF"/>
          <w:lang w:eastAsia="el-GR"/>
        </w:rPr>
        <w:drawing>
          <wp:inline distT="0" distB="0" distL="0" distR="0" wp14:anchorId="28A91A3C" wp14:editId="7A60352D">
            <wp:extent cx="2152650" cy="1510382"/>
            <wp:effectExtent l="19050" t="0" r="0" b="0"/>
            <wp:docPr id="2" name="Εικόνα 2" descr="C:\Users\admi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51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EDCF55" w14:textId="77777777" w:rsidR="00E61104" w:rsidRPr="002C7E30" w:rsidRDefault="00E61104" w:rsidP="00E61104">
      <w:pPr>
        <w:jc w:val="center"/>
        <w:rPr>
          <w:rFonts w:ascii="Arial" w:hAnsi="Arial" w:cs="Arial"/>
          <w:b/>
          <w:sz w:val="24"/>
          <w:szCs w:val="24"/>
        </w:rPr>
      </w:pPr>
      <w:r w:rsidRPr="002C7E30">
        <w:rPr>
          <w:rFonts w:ascii="Arial" w:hAnsi="Arial" w:cs="Arial"/>
          <w:b/>
          <w:sz w:val="24"/>
          <w:szCs w:val="24"/>
        </w:rPr>
        <w:t>Προς το Προεδρείο της Βουλής των Ελλήνων</w:t>
      </w:r>
    </w:p>
    <w:p w14:paraId="2337CA9F" w14:textId="77777777" w:rsidR="00E61104" w:rsidRPr="002C7E30" w:rsidRDefault="00E61104" w:rsidP="00E61104">
      <w:pPr>
        <w:jc w:val="center"/>
        <w:rPr>
          <w:rFonts w:ascii="Arial" w:hAnsi="Arial" w:cs="Arial"/>
          <w:b/>
          <w:sz w:val="24"/>
          <w:szCs w:val="24"/>
        </w:rPr>
      </w:pPr>
      <w:r w:rsidRPr="002C7E30">
        <w:rPr>
          <w:rFonts w:ascii="Arial" w:hAnsi="Arial" w:cs="Arial"/>
          <w:b/>
          <w:sz w:val="24"/>
          <w:szCs w:val="24"/>
        </w:rPr>
        <w:t>ΑΝΑΦΟΡΑ</w:t>
      </w:r>
    </w:p>
    <w:p w14:paraId="2E64E7F7" w14:textId="290F8473" w:rsidR="00E61104" w:rsidRPr="002C7E30" w:rsidRDefault="009F6C87" w:rsidP="00CD491F">
      <w:pPr>
        <w:jc w:val="center"/>
        <w:rPr>
          <w:rFonts w:ascii="Arial" w:hAnsi="Arial" w:cs="Arial"/>
          <w:b/>
          <w:sz w:val="24"/>
          <w:szCs w:val="24"/>
        </w:rPr>
      </w:pPr>
      <w:r w:rsidRPr="002C7E30">
        <w:rPr>
          <w:rFonts w:ascii="Arial" w:hAnsi="Arial" w:cs="Arial"/>
          <w:b/>
          <w:sz w:val="24"/>
          <w:szCs w:val="24"/>
        </w:rPr>
        <w:t>Για τ</w:t>
      </w:r>
      <w:r w:rsidR="004A636B">
        <w:rPr>
          <w:rFonts w:ascii="Arial" w:hAnsi="Arial" w:cs="Arial"/>
          <w:b/>
          <w:sz w:val="24"/>
          <w:szCs w:val="24"/>
        </w:rPr>
        <w:t>ο</w:t>
      </w:r>
      <w:r w:rsidRPr="002C7E30">
        <w:rPr>
          <w:rFonts w:ascii="Arial" w:hAnsi="Arial" w:cs="Arial"/>
          <w:b/>
          <w:sz w:val="24"/>
          <w:szCs w:val="24"/>
        </w:rPr>
        <w:t xml:space="preserve">ν </w:t>
      </w:r>
      <w:proofErr w:type="spellStart"/>
      <w:r w:rsidRPr="002C7E30">
        <w:rPr>
          <w:rFonts w:ascii="Arial" w:hAnsi="Arial" w:cs="Arial"/>
          <w:b/>
          <w:sz w:val="24"/>
          <w:szCs w:val="24"/>
        </w:rPr>
        <w:t>κ</w:t>
      </w:r>
      <w:r w:rsidR="004A636B">
        <w:rPr>
          <w:rFonts w:ascii="Arial" w:hAnsi="Arial" w:cs="Arial"/>
          <w:b/>
          <w:sz w:val="24"/>
          <w:szCs w:val="24"/>
        </w:rPr>
        <w:t>ο</w:t>
      </w:r>
      <w:proofErr w:type="spellEnd"/>
      <w:r w:rsidR="00CD491F" w:rsidRPr="002C7E30">
        <w:rPr>
          <w:rFonts w:ascii="Arial" w:hAnsi="Arial" w:cs="Arial"/>
          <w:b/>
          <w:sz w:val="24"/>
          <w:szCs w:val="24"/>
        </w:rPr>
        <w:t xml:space="preserve"> Υπουργ</w:t>
      </w:r>
      <w:r w:rsidRPr="002C7E30">
        <w:rPr>
          <w:rFonts w:ascii="Arial" w:hAnsi="Arial" w:cs="Arial"/>
          <w:b/>
          <w:sz w:val="24"/>
          <w:szCs w:val="24"/>
        </w:rPr>
        <w:t xml:space="preserve">ό </w:t>
      </w:r>
      <w:r w:rsidR="004A636B">
        <w:rPr>
          <w:rFonts w:ascii="Arial" w:hAnsi="Arial" w:cs="Arial"/>
          <w:b/>
          <w:sz w:val="24"/>
          <w:szCs w:val="24"/>
        </w:rPr>
        <w:t>Προστασίας του Πολίτη</w:t>
      </w:r>
      <w:r w:rsidR="00E61104" w:rsidRPr="002C7E30">
        <w:rPr>
          <w:rFonts w:ascii="Arial" w:hAnsi="Arial" w:cs="Arial"/>
          <w:b/>
          <w:sz w:val="24"/>
          <w:szCs w:val="24"/>
        </w:rPr>
        <w:t xml:space="preserve"> </w:t>
      </w:r>
    </w:p>
    <w:p w14:paraId="7023BD07" w14:textId="67BBEE18" w:rsidR="00E61104" w:rsidRPr="002C7E30" w:rsidRDefault="00E61104" w:rsidP="00872FAB">
      <w:pPr>
        <w:jc w:val="both"/>
        <w:rPr>
          <w:rFonts w:ascii="Arial" w:hAnsi="Arial" w:cs="Arial"/>
          <w:b/>
          <w:sz w:val="24"/>
          <w:szCs w:val="24"/>
        </w:rPr>
      </w:pPr>
      <w:r w:rsidRPr="002C7E30">
        <w:rPr>
          <w:rFonts w:ascii="Arial" w:hAnsi="Arial" w:cs="Arial"/>
          <w:b/>
          <w:sz w:val="24"/>
          <w:szCs w:val="24"/>
        </w:rPr>
        <w:t xml:space="preserve">Θέμα: </w:t>
      </w:r>
      <w:r w:rsidR="00872FAB" w:rsidRPr="002C7E30">
        <w:rPr>
          <w:rFonts w:ascii="Arial" w:hAnsi="Arial" w:cs="Arial"/>
          <w:b/>
          <w:sz w:val="24"/>
          <w:szCs w:val="24"/>
        </w:rPr>
        <w:t>«</w:t>
      </w:r>
      <w:r w:rsidR="00B97185">
        <w:rPr>
          <w:rFonts w:ascii="Arial" w:hAnsi="Arial" w:cs="Arial"/>
          <w:b/>
          <w:sz w:val="24"/>
          <w:szCs w:val="24"/>
        </w:rPr>
        <w:t>Ανάγκη Ενίσχυσης της Δ.Α. Άρτας στο πλαίσιο των τακτικών μεταθέσεων έτους 2024</w:t>
      </w:r>
      <w:r w:rsidR="00872FAB" w:rsidRPr="002C7E30">
        <w:rPr>
          <w:rFonts w:ascii="Arial" w:hAnsi="Arial" w:cs="Arial"/>
          <w:b/>
          <w:sz w:val="24"/>
          <w:szCs w:val="24"/>
        </w:rPr>
        <w:t>»</w:t>
      </w:r>
      <w:r w:rsidR="00221CEA" w:rsidRPr="002C7E30">
        <w:rPr>
          <w:rFonts w:ascii="Arial" w:hAnsi="Arial" w:cs="Arial"/>
          <w:b/>
          <w:sz w:val="24"/>
          <w:szCs w:val="24"/>
        </w:rPr>
        <w:t>.</w:t>
      </w:r>
    </w:p>
    <w:p w14:paraId="2617AEA1" w14:textId="77777777" w:rsidR="00A8288A" w:rsidRPr="002C7E30" w:rsidRDefault="00A8288A" w:rsidP="00872FAB">
      <w:pPr>
        <w:jc w:val="both"/>
        <w:rPr>
          <w:rFonts w:ascii="Arial" w:hAnsi="Arial" w:cs="Arial"/>
          <w:sz w:val="24"/>
          <w:szCs w:val="24"/>
        </w:rPr>
      </w:pPr>
    </w:p>
    <w:p w14:paraId="04672254" w14:textId="21A0DD2F" w:rsidR="006B2487" w:rsidRDefault="00F95EE4" w:rsidP="00D522DA">
      <w:pPr>
        <w:jc w:val="both"/>
        <w:rPr>
          <w:rFonts w:ascii="Arial" w:hAnsi="Arial" w:cs="Arial"/>
          <w:sz w:val="24"/>
          <w:szCs w:val="24"/>
        </w:rPr>
      </w:pPr>
      <w:r w:rsidRPr="002C7E30">
        <w:rPr>
          <w:rFonts w:ascii="Arial" w:hAnsi="Arial" w:cs="Arial"/>
          <w:b/>
          <w:sz w:val="24"/>
          <w:szCs w:val="24"/>
        </w:rPr>
        <w:t>Η Βουλευτή</w:t>
      </w:r>
      <w:r w:rsidR="00EE56D4" w:rsidRPr="002C7E30">
        <w:rPr>
          <w:rFonts w:ascii="Arial" w:hAnsi="Arial" w:cs="Arial"/>
          <w:b/>
          <w:sz w:val="24"/>
          <w:szCs w:val="24"/>
        </w:rPr>
        <w:t>ς</w:t>
      </w:r>
      <w:r w:rsidR="00EE56D4" w:rsidRPr="002C7E30">
        <w:rPr>
          <w:rFonts w:ascii="Arial" w:hAnsi="Arial" w:cs="Arial"/>
          <w:sz w:val="24"/>
          <w:szCs w:val="24"/>
        </w:rPr>
        <w:t xml:space="preserve"> </w:t>
      </w:r>
      <w:r w:rsidR="00EE56D4" w:rsidRPr="002C7E30">
        <w:rPr>
          <w:rFonts w:ascii="Arial" w:hAnsi="Arial" w:cs="Arial"/>
          <w:b/>
          <w:sz w:val="24"/>
          <w:szCs w:val="24"/>
        </w:rPr>
        <w:t>ΣΥΡΙΖΑ</w:t>
      </w:r>
      <w:r w:rsidR="00535B85" w:rsidRPr="002C7E30">
        <w:rPr>
          <w:rFonts w:ascii="Arial" w:hAnsi="Arial" w:cs="Arial"/>
          <w:b/>
          <w:sz w:val="24"/>
          <w:szCs w:val="24"/>
        </w:rPr>
        <w:t xml:space="preserve"> - ΠΡΟΟΔΕΥΤΙΚΗ ΣΥΜΜΑΧΙΑ</w:t>
      </w:r>
      <w:r w:rsidR="00535B85" w:rsidRPr="002C7E30">
        <w:rPr>
          <w:rFonts w:ascii="Arial" w:hAnsi="Arial" w:cs="Arial"/>
          <w:sz w:val="24"/>
          <w:szCs w:val="24"/>
        </w:rPr>
        <w:t xml:space="preserve"> </w:t>
      </w:r>
      <w:r w:rsidR="00872FAB" w:rsidRPr="002C7E30">
        <w:rPr>
          <w:rFonts w:ascii="Arial" w:hAnsi="Arial" w:cs="Arial"/>
          <w:sz w:val="24"/>
          <w:szCs w:val="24"/>
        </w:rPr>
        <w:t xml:space="preserve">Γεροβασίλη </w:t>
      </w:r>
      <w:r w:rsidR="00EE56D4" w:rsidRPr="002C7E30">
        <w:rPr>
          <w:rFonts w:ascii="Arial" w:hAnsi="Arial" w:cs="Arial"/>
          <w:sz w:val="24"/>
          <w:szCs w:val="24"/>
        </w:rPr>
        <w:t>Όλγα</w:t>
      </w:r>
      <w:r w:rsidRPr="002C7E30">
        <w:rPr>
          <w:rFonts w:ascii="Arial" w:hAnsi="Arial" w:cs="Arial"/>
          <w:sz w:val="24"/>
          <w:szCs w:val="24"/>
        </w:rPr>
        <w:t xml:space="preserve"> καταθέτει </w:t>
      </w:r>
      <w:r w:rsidR="009F6C87" w:rsidRPr="002C7E30">
        <w:rPr>
          <w:rFonts w:ascii="Arial" w:hAnsi="Arial" w:cs="Arial"/>
          <w:sz w:val="24"/>
          <w:szCs w:val="24"/>
        </w:rPr>
        <w:t>προς τ</w:t>
      </w:r>
      <w:r w:rsidR="008070B7">
        <w:rPr>
          <w:rFonts w:ascii="Arial" w:hAnsi="Arial" w:cs="Arial"/>
          <w:sz w:val="24"/>
          <w:szCs w:val="24"/>
        </w:rPr>
        <w:t>ο</w:t>
      </w:r>
      <w:r w:rsidR="000F66FA" w:rsidRPr="002C7E30">
        <w:rPr>
          <w:rFonts w:ascii="Arial" w:hAnsi="Arial" w:cs="Arial"/>
          <w:sz w:val="24"/>
          <w:szCs w:val="24"/>
        </w:rPr>
        <w:t>ν</w:t>
      </w:r>
      <w:r w:rsidR="009F6C87" w:rsidRPr="002C7E30">
        <w:rPr>
          <w:rFonts w:ascii="Arial" w:hAnsi="Arial" w:cs="Arial"/>
          <w:sz w:val="24"/>
          <w:szCs w:val="24"/>
        </w:rPr>
        <w:t xml:space="preserve"> Υπουργό </w:t>
      </w:r>
      <w:r w:rsidR="008070B7">
        <w:rPr>
          <w:rFonts w:ascii="Arial" w:hAnsi="Arial" w:cs="Arial"/>
          <w:sz w:val="24"/>
          <w:szCs w:val="24"/>
        </w:rPr>
        <w:t xml:space="preserve">Προστασίας του Πολίτη </w:t>
      </w:r>
      <w:r w:rsidRPr="002C7E30">
        <w:rPr>
          <w:rFonts w:ascii="Arial" w:hAnsi="Arial" w:cs="Arial"/>
          <w:sz w:val="24"/>
          <w:szCs w:val="24"/>
        </w:rPr>
        <w:t>την</w:t>
      </w:r>
      <w:r w:rsidR="00DD288C" w:rsidRPr="002C7E30">
        <w:rPr>
          <w:rFonts w:ascii="Arial" w:hAnsi="Arial" w:cs="Arial"/>
          <w:sz w:val="24"/>
          <w:szCs w:val="24"/>
        </w:rPr>
        <w:t xml:space="preserve"> </w:t>
      </w:r>
      <w:r w:rsidR="003C765A" w:rsidRPr="002C7E30">
        <w:rPr>
          <w:rFonts w:ascii="Arial" w:hAnsi="Arial" w:cs="Arial"/>
          <w:sz w:val="24"/>
          <w:szCs w:val="24"/>
        </w:rPr>
        <w:t xml:space="preserve">υπ’ </w:t>
      </w:r>
      <w:proofErr w:type="spellStart"/>
      <w:r w:rsidR="003C765A" w:rsidRPr="002C7E30">
        <w:rPr>
          <w:rFonts w:ascii="Arial" w:hAnsi="Arial" w:cs="Arial"/>
          <w:sz w:val="24"/>
          <w:szCs w:val="24"/>
        </w:rPr>
        <w:t>αριθμ</w:t>
      </w:r>
      <w:proofErr w:type="spellEnd"/>
      <w:r w:rsidR="003C765A" w:rsidRPr="002C7E30">
        <w:rPr>
          <w:rFonts w:ascii="Arial" w:hAnsi="Arial" w:cs="Arial"/>
          <w:sz w:val="24"/>
          <w:szCs w:val="24"/>
        </w:rPr>
        <w:t xml:space="preserve">. </w:t>
      </w:r>
      <w:r w:rsidR="008070B7">
        <w:rPr>
          <w:rFonts w:ascii="Arial" w:hAnsi="Arial" w:cs="Arial"/>
          <w:sz w:val="24"/>
          <w:szCs w:val="24"/>
        </w:rPr>
        <w:t>2469</w:t>
      </w:r>
      <w:r w:rsidR="003C765A" w:rsidRPr="002C7E30">
        <w:rPr>
          <w:rFonts w:ascii="Arial" w:hAnsi="Arial" w:cs="Arial"/>
          <w:sz w:val="24"/>
          <w:szCs w:val="24"/>
        </w:rPr>
        <w:t>/</w:t>
      </w:r>
      <w:r w:rsidR="008070B7">
        <w:rPr>
          <w:rFonts w:ascii="Arial" w:hAnsi="Arial" w:cs="Arial"/>
          <w:sz w:val="24"/>
          <w:szCs w:val="24"/>
        </w:rPr>
        <w:t>27</w:t>
      </w:r>
      <w:r w:rsidR="003C765A" w:rsidRPr="002C7E30">
        <w:rPr>
          <w:rFonts w:ascii="Arial" w:hAnsi="Arial" w:cs="Arial"/>
          <w:sz w:val="24"/>
          <w:szCs w:val="24"/>
        </w:rPr>
        <w:t>.</w:t>
      </w:r>
      <w:r w:rsidR="008070B7">
        <w:rPr>
          <w:rFonts w:ascii="Arial" w:hAnsi="Arial" w:cs="Arial"/>
          <w:sz w:val="24"/>
          <w:szCs w:val="24"/>
        </w:rPr>
        <w:t>01</w:t>
      </w:r>
      <w:r w:rsidR="003C765A" w:rsidRPr="002C7E30">
        <w:rPr>
          <w:rFonts w:ascii="Arial" w:hAnsi="Arial" w:cs="Arial"/>
          <w:sz w:val="24"/>
          <w:szCs w:val="24"/>
        </w:rPr>
        <w:t>.202</w:t>
      </w:r>
      <w:r w:rsidR="008070B7">
        <w:rPr>
          <w:rFonts w:ascii="Arial" w:hAnsi="Arial" w:cs="Arial"/>
          <w:sz w:val="24"/>
          <w:szCs w:val="24"/>
        </w:rPr>
        <w:t>4</w:t>
      </w:r>
      <w:r w:rsidR="003C765A" w:rsidRPr="002C7E30">
        <w:rPr>
          <w:rFonts w:ascii="Arial" w:hAnsi="Arial" w:cs="Arial"/>
          <w:sz w:val="24"/>
          <w:szCs w:val="24"/>
        </w:rPr>
        <w:t xml:space="preserve"> </w:t>
      </w:r>
      <w:r w:rsidR="000752D7" w:rsidRPr="002C7E30">
        <w:rPr>
          <w:rFonts w:ascii="Arial" w:hAnsi="Arial" w:cs="Arial"/>
          <w:sz w:val="24"/>
          <w:szCs w:val="24"/>
        </w:rPr>
        <w:t xml:space="preserve">Επιστολή </w:t>
      </w:r>
      <w:r w:rsidR="008070B7">
        <w:rPr>
          <w:rFonts w:ascii="Arial" w:hAnsi="Arial" w:cs="Arial"/>
          <w:sz w:val="24"/>
          <w:szCs w:val="24"/>
        </w:rPr>
        <w:t>της Ένωσης Αστυνομικών Υπαλλήλων Άρτας με Θέμα «</w:t>
      </w:r>
      <w:r w:rsidR="008070B7" w:rsidRPr="008070B7">
        <w:rPr>
          <w:rFonts w:ascii="Arial" w:hAnsi="Arial" w:cs="Arial"/>
          <w:sz w:val="24"/>
          <w:szCs w:val="24"/>
        </w:rPr>
        <w:t>Συμβούλιο Τακτικών Μεταθέσεων έτους 2024- Ενίσχυση της Δ.Α. Άρτας.</w:t>
      </w:r>
      <w:r w:rsidR="008070B7">
        <w:rPr>
          <w:rFonts w:ascii="Arial" w:hAnsi="Arial" w:cs="Arial"/>
          <w:sz w:val="24"/>
          <w:szCs w:val="24"/>
        </w:rPr>
        <w:t>»</w:t>
      </w:r>
      <w:r w:rsidR="006B2487">
        <w:rPr>
          <w:rFonts w:ascii="Arial" w:hAnsi="Arial" w:cs="Arial"/>
          <w:sz w:val="24"/>
          <w:szCs w:val="24"/>
        </w:rPr>
        <w:t xml:space="preserve">, με την οποία </w:t>
      </w:r>
      <w:r w:rsidR="00A0636D">
        <w:rPr>
          <w:rFonts w:ascii="Arial" w:hAnsi="Arial" w:cs="Arial"/>
          <w:sz w:val="24"/>
          <w:szCs w:val="24"/>
        </w:rPr>
        <w:t xml:space="preserve">η Ένωση </w:t>
      </w:r>
      <w:r w:rsidR="006B2487">
        <w:rPr>
          <w:rFonts w:ascii="Arial" w:hAnsi="Arial" w:cs="Arial"/>
          <w:sz w:val="24"/>
          <w:szCs w:val="24"/>
        </w:rPr>
        <w:t>ζητά ε</w:t>
      </w:r>
      <w:r w:rsidR="006B2487" w:rsidRPr="006B2487">
        <w:rPr>
          <w:rFonts w:ascii="Arial" w:hAnsi="Arial" w:cs="Arial"/>
          <w:sz w:val="24"/>
          <w:szCs w:val="24"/>
        </w:rPr>
        <w:t>ν όψει της συνεδρίασης του Συμβουλίου Τακτικών Μεταθέσεων για το έτος 2024</w:t>
      </w:r>
      <w:r w:rsidR="006B2487">
        <w:rPr>
          <w:rFonts w:ascii="Arial" w:hAnsi="Arial" w:cs="Arial"/>
          <w:sz w:val="24"/>
          <w:szCs w:val="24"/>
        </w:rPr>
        <w:t>,</w:t>
      </w:r>
      <w:r w:rsidR="006B2487" w:rsidRPr="006B2487">
        <w:rPr>
          <w:rFonts w:ascii="Arial" w:hAnsi="Arial" w:cs="Arial"/>
          <w:sz w:val="24"/>
          <w:szCs w:val="24"/>
        </w:rPr>
        <w:t xml:space="preserve"> την κάλυψη των κενών οργανικών θέσεων της Διεύθυνσης Αστυνομίας Άρτας</w:t>
      </w:r>
      <w:r w:rsidR="006B2487">
        <w:rPr>
          <w:rFonts w:ascii="Arial" w:hAnsi="Arial" w:cs="Arial"/>
          <w:sz w:val="24"/>
          <w:szCs w:val="24"/>
        </w:rPr>
        <w:t xml:space="preserve">, αφού από τους υπηρετούντες 25 </w:t>
      </w:r>
      <w:r w:rsidR="006B2487" w:rsidRPr="006B2487">
        <w:rPr>
          <w:rFonts w:ascii="Arial" w:hAnsi="Arial" w:cs="Arial"/>
          <w:sz w:val="24"/>
          <w:szCs w:val="24"/>
        </w:rPr>
        <w:t>αστυνομικοί έχουν ώριμα συνταξιοδοτικά δικαιώματα</w:t>
      </w:r>
      <w:r w:rsidR="00D522DA">
        <w:rPr>
          <w:rFonts w:ascii="Arial" w:hAnsi="Arial" w:cs="Arial"/>
          <w:sz w:val="24"/>
          <w:szCs w:val="24"/>
        </w:rPr>
        <w:t xml:space="preserve"> ενώ το 2023</w:t>
      </w:r>
      <w:r w:rsidR="006B2487" w:rsidRPr="006B2487">
        <w:rPr>
          <w:rFonts w:ascii="Arial" w:hAnsi="Arial" w:cs="Arial"/>
          <w:sz w:val="24"/>
          <w:szCs w:val="24"/>
        </w:rPr>
        <w:t xml:space="preserve"> αποστρατεύτηκαν – συνταξιοδοτήθηκαν </w:t>
      </w:r>
      <w:r w:rsidR="00D522DA">
        <w:rPr>
          <w:rFonts w:ascii="Arial" w:hAnsi="Arial" w:cs="Arial"/>
          <w:sz w:val="24"/>
          <w:szCs w:val="24"/>
        </w:rPr>
        <w:t xml:space="preserve">ακόμη </w:t>
      </w:r>
      <w:r w:rsidR="006B2487" w:rsidRPr="006B2487">
        <w:rPr>
          <w:rFonts w:ascii="Arial" w:hAnsi="Arial" w:cs="Arial"/>
          <w:sz w:val="24"/>
          <w:szCs w:val="24"/>
        </w:rPr>
        <w:t>επτά (7) αστυνομικοί</w:t>
      </w:r>
      <w:r w:rsidR="00D522DA">
        <w:rPr>
          <w:rFonts w:ascii="Arial" w:hAnsi="Arial" w:cs="Arial"/>
          <w:sz w:val="24"/>
          <w:szCs w:val="24"/>
        </w:rPr>
        <w:t>, με αποτέλεσμα την επιβάρυνση της Διεύθυνσης λόγω των ελλείψεων προσωπικού αλλά και της αυξημένης παραβατικότητας.</w:t>
      </w:r>
    </w:p>
    <w:p w14:paraId="2B495012" w14:textId="77777777" w:rsidR="006B2487" w:rsidRDefault="006B2487" w:rsidP="00A8288A">
      <w:pPr>
        <w:jc w:val="center"/>
        <w:rPr>
          <w:rFonts w:ascii="Arial" w:hAnsi="Arial" w:cs="Arial"/>
          <w:sz w:val="24"/>
          <w:szCs w:val="24"/>
        </w:rPr>
      </w:pPr>
    </w:p>
    <w:p w14:paraId="27FFF73A" w14:textId="1CAAFCAD" w:rsidR="00A8288A" w:rsidRPr="002C7E30" w:rsidRDefault="009D3F10" w:rsidP="00A8288A">
      <w:pPr>
        <w:jc w:val="center"/>
        <w:rPr>
          <w:rFonts w:ascii="Arial" w:hAnsi="Arial" w:cs="Arial"/>
          <w:b/>
          <w:sz w:val="24"/>
          <w:szCs w:val="24"/>
        </w:rPr>
      </w:pPr>
      <w:r w:rsidRPr="002C7E30">
        <w:rPr>
          <w:rFonts w:ascii="Arial" w:hAnsi="Arial" w:cs="Arial"/>
          <w:b/>
          <w:sz w:val="24"/>
          <w:szCs w:val="24"/>
        </w:rPr>
        <w:t xml:space="preserve">Επισυνάπτεται η </w:t>
      </w:r>
      <w:r w:rsidR="00D522DA" w:rsidRPr="00D522DA">
        <w:rPr>
          <w:rFonts w:ascii="Arial" w:hAnsi="Arial" w:cs="Arial"/>
          <w:b/>
          <w:sz w:val="24"/>
          <w:szCs w:val="24"/>
        </w:rPr>
        <w:t xml:space="preserve">υπ’ </w:t>
      </w:r>
      <w:proofErr w:type="spellStart"/>
      <w:r w:rsidR="00D522DA" w:rsidRPr="00D522DA">
        <w:rPr>
          <w:rFonts w:ascii="Arial" w:hAnsi="Arial" w:cs="Arial"/>
          <w:b/>
          <w:sz w:val="24"/>
          <w:szCs w:val="24"/>
        </w:rPr>
        <w:t>αριθμ</w:t>
      </w:r>
      <w:proofErr w:type="spellEnd"/>
      <w:r w:rsidR="00D522DA" w:rsidRPr="00D522DA">
        <w:rPr>
          <w:rFonts w:ascii="Arial" w:hAnsi="Arial" w:cs="Arial"/>
          <w:b/>
          <w:sz w:val="24"/>
          <w:szCs w:val="24"/>
        </w:rPr>
        <w:t>. 2469/27.01.2024 Επιστολή της Ένωσης Αστυνομικών Υπαλλήλων Άρτας</w:t>
      </w:r>
      <w:r w:rsidR="00D801F3" w:rsidRPr="002C7E30">
        <w:rPr>
          <w:rFonts w:ascii="Arial" w:hAnsi="Arial" w:cs="Arial"/>
          <w:b/>
          <w:sz w:val="24"/>
          <w:szCs w:val="24"/>
        </w:rPr>
        <w:t>.</w:t>
      </w:r>
    </w:p>
    <w:p w14:paraId="21BC3D38" w14:textId="0A5A0DB9" w:rsidR="00A8288A" w:rsidRPr="002C7E30" w:rsidRDefault="00A8288A" w:rsidP="0003565D">
      <w:pPr>
        <w:jc w:val="center"/>
        <w:rPr>
          <w:rFonts w:ascii="Arial" w:hAnsi="Arial" w:cs="Arial"/>
          <w:b/>
          <w:sz w:val="24"/>
          <w:szCs w:val="24"/>
        </w:rPr>
      </w:pPr>
      <w:r w:rsidRPr="002C7E30">
        <w:rPr>
          <w:rFonts w:ascii="Arial" w:hAnsi="Arial" w:cs="Arial"/>
          <w:b/>
          <w:sz w:val="24"/>
          <w:szCs w:val="24"/>
        </w:rPr>
        <w:t>Παρακαλούμε γι</w:t>
      </w:r>
      <w:r w:rsidR="004B203F" w:rsidRPr="002C7E30">
        <w:rPr>
          <w:rFonts w:ascii="Arial" w:hAnsi="Arial" w:cs="Arial"/>
          <w:b/>
          <w:sz w:val="24"/>
          <w:szCs w:val="24"/>
        </w:rPr>
        <w:t>α την άμεση εξέταση της</w:t>
      </w:r>
      <w:r w:rsidRPr="002C7E30">
        <w:rPr>
          <w:rFonts w:ascii="Arial" w:hAnsi="Arial" w:cs="Arial"/>
          <w:b/>
          <w:sz w:val="24"/>
          <w:szCs w:val="24"/>
        </w:rPr>
        <w:t xml:space="preserve"> </w:t>
      </w:r>
      <w:r w:rsidR="00420AF0" w:rsidRPr="002C7E30">
        <w:rPr>
          <w:rFonts w:ascii="Arial" w:hAnsi="Arial" w:cs="Arial"/>
          <w:b/>
          <w:sz w:val="24"/>
          <w:szCs w:val="24"/>
        </w:rPr>
        <w:t>Επιστολής</w:t>
      </w:r>
      <w:r w:rsidR="006310FB" w:rsidRPr="002C7E30">
        <w:rPr>
          <w:rFonts w:ascii="Arial" w:hAnsi="Arial" w:cs="Arial"/>
          <w:b/>
          <w:sz w:val="24"/>
          <w:szCs w:val="24"/>
        </w:rPr>
        <w:t>,</w:t>
      </w:r>
      <w:r w:rsidR="00555E76" w:rsidRPr="002C7E30">
        <w:rPr>
          <w:rFonts w:ascii="Arial" w:hAnsi="Arial" w:cs="Arial"/>
          <w:b/>
          <w:sz w:val="24"/>
          <w:szCs w:val="24"/>
        </w:rPr>
        <w:t xml:space="preserve"> </w:t>
      </w:r>
      <w:r w:rsidR="0003565D" w:rsidRPr="002C7E30">
        <w:rPr>
          <w:rFonts w:ascii="Arial" w:hAnsi="Arial" w:cs="Arial"/>
          <w:b/>
          <w:sz w:val="24"/>
          <w:szCs w:val="24"/>
        </w:rPr>
        <w:t>για την απάντηση και τις σχετικές σας ενέργειες καθώς και να μας ενημερώσετε σχετικά.</w:t>
      </w:r>
    </w:p>
    <w:p w14:paraId="4D855C51" w14:textId="16B6A6AF" w:rsidR="00A8288A" w:rsidRPr="002C7E30" w:rsidRDefault="009F6C87" w:rsidP="0003565D">
      <w:pPr>
        <w:rPr>
          <w:rFonts w:ascii="Arial" w:hAnsi="Arial" w:cs="Arial"/>
          <w:b/>
          <w:sz w:val="24"/>
          <w:szCs w:val="24"/>
        </w:rPr>
      </w:pPr>
      <w:r w:rsidRPr="002C7E30">
        <w:rPr>
          <w:rFonts w:ascii="Arial" w:hAnsi="Arial" w:cs="Arial"/>
          <w:b/>
          <w:sz w:val="24"/>
          <w:szCs w:val="24"/>
        </w:rPr>
        <w:t xml:space="preserve">Αθήνα </w:t>
      </w:r>
      <w:r w:rsidR="00D522DA">
        <w:rPr>
          <w:rFonts w:ascii="Arial" w:hAnsi="Arial" w:cs="Arial"/>
          <w:b/>
          <w:sz w:val="24"/>
          <w:szCs w:val="24"/>
        </w:rPr>
        <w:t>3</w:t>
      </w:r>
      <w:r w:rsidR="00420AF0" w:rsidRPr="002C7E30">
        <w:rPr>
          <w:rFonts w:ascii="Arial" w:hAnsi="Arial" w:cs="Arial"/>
          <w:b/>
          <w:sz w:val="24"/>
          <w:szCs w:val="24"/>
        </w:rPr>
        <w:t>1</w:t>
      </w:r>
      <w:r w:rsidR="00A8288A" w:rsidRPr="002C7E30">
        <w:rPr>
          <w:rFonts w:ascii="Arial" w:hAnsi="Arial" w:cs="Arial"/>
          <w:b/>
          <w:sz w:val="24"/>
          <w:szCs w:val="24"/>
        </w:rPr>
        <w:t>.</w:t>
      </w:r>
      <w:r w:rsidR="003D343E">
        <w:rPr>
          <w:rFonts w:ascii="Arial" w:hAnsi="Arial" w:cs="Arial"/>
          <w:b/>
          <w:sz w:val="24"/>
          <w:szCs w:val="24"/>
        </w:rPr>
        <w:t>01</w:t>
      </w:r>
      <w:r w:rsidR="00A8288A" w:rsidRPr="002C7E30">
        <w:rPr>
          <w:rFonts w:ascii="Arial" w:hAnsi="Arial" w:cs="Arial"/>
          <w:b/>
          <w:sz w:val="24"/>
          <w:szCs w:val="24"/>
        </w:rPr>
        <w:t>.202</w:t>
      </w:r>
      <w:r w:rsidR="00D522DA">
        <w:rPr>
          <w:rFonts w:ascii="Arial" w:hAnsi="Arial" w:cs="Arial"/>
          <w:b/>
          <w:sz w:val="24"/>
          <w:szCs w:val="24"/>
        </w:rPr>
        <w:t>4</w:t>
      </w:r>
    </w:p>
    <w:p w14:paraId="10337A80" w14:textId="05E953E2" w:rsidR="00A8288A" w:rsidRPr="002C7E30" w:rsidRDefault="00CD491F" w:rsidP="00A8288A">
      <w:pPr>
        <w:jc w:val="center"/>
        <w:rPr>
          <w:rFonts w:ascii="Arial" w:hAnsi="Arial" w:cs="Arial"/>
          <w:b/>
          <w:sz w:val="24"/>
          <w:szCs w:val="24"/>
        </w:rPr>
      </w:pPr>
      <w:r w:rsidRPr="002C7E30">
        <w:rPr>
          <w:rFonts w:ascii="Arial" w:hAnsi="Arial" w:cs="Arial"/>
          <w:b/>
          <w:sz w:val="24"/>
          <w:szCs w:val="24"/>
          <w:lang w:val="en-US"/>
        </w:rPr>
        <w:t>H</w:t>
      </w:r>
      <w:r w:rsidRPr="002C7E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7E30">
        <w:rPr>
          <w:rFonts w:ascii="Arial" w:hAnsi="Arial" w:cs="Arial"/>
          <w:b/>
          <w:sz w:val="24"/>
          <w:szCs w:val="24"/>
        </w:rPr>
        <w:t>καταθέτουσα</w:t>
      </w:r>
      <w:proofErr w:type="spellEnd"/>
      <w:r w:rsidR="00C77359" w:rsidRPr="002C7E30">
        <w:rPr>
          <w:rFonts w:ascii="Arial" w:hAnsi="Arial" w:cs="Arial"/>
          <w:b/>
          <w:sz w:val="24"/>
          <w:szCs w:val="24"/>
        </w:rPr>
        <w:t xml:space="preserve"> </w:t>
      </w:r>
      <w:r w:rsidRPr="002C7E30">
        <w:rPr>
          <w:rFonts w:ascii="Arial" w:hAnsi="Arial" w:cs="Arial"/>
          <w:b/>
          <w:sz w:val="24"/>
          <w:szCs w:val="24"/>
        </w:rPr>
        <w:t>Βουλευτή</w:t>
      </w:r>
      <w:r w:rsidR="00664619" w:rsidRPr="002C7E30">
        <w:rPr>
          <w:rFonts w:ascii="Arial" w:hAnsi="Arial" w:cs="Arial"/>
          <w:b/>
          <w:sz w:val="24"/>
          <w:szCs w:val="24"/>
        </w:rPr>
        <w:t>ς</w:t>
      </w:r>
    </w:p>
    <w:p w14:paraId="21EF49A2" w14:textId="77777777" w:rsidR="00664619" w:rsidRPr="002C7E30" w:rsidRDefault="00664619" w:rsidP="00A8288A">
      <w:pPr>
        <w:jc w:val="center"/>
        <w:rPr>
          <w:rFonts w:ascii="Arial" w:hAnsi="Arial" w:cs="Arial"/>
          <w:b/>
          <w:sz w:val="24"/>
          <w:szCs w:val="24"/>
        </w:rPr>
      </w:pPr>
    </w:p>
    <w:p w14:paraId="73E88A1D" w14:textId="77777777" w:rsidR="00E61104" w:rsidRPr="002C7E30" w:rsidRDefault="004B203F" w:rsidP="002738AB">
      <w:pPr>
        <w:jc w:val="center"/>
        <w:rPr>
          <w:rFonts w:ascii="Arial" w:hAnsi="Arial" w:cs="Arial"/>
          <w:b/>
          <w:sz w:val="24"/>
          <w:szCs w:val="24"/>
        </w:rPr>
      </w:pPr>
      <w:r w:rsidRPr="002C7E30">
        <w:rPr>
          <w:rFonts w:ascii="Arial" w:hAnsi="Arial" w:cs="Arial"/>
          <w:b/>
          <w:sz w:val="24"/>
          <w:szCs w:val="24"/>
        </w:rPr>
        <w:t>Γεροβασίλη Όλγα</w:t>
      </w:r>
    </w:p>
    <w:p w14:paraId="3B077891" w14:textId="77777777" w:rsidR="002738AB" w:rsidRPr="002C7E30" w:rsidRDefault="002738AB" w:rsidP="002738AB">
      <w:pPr>
        <w:jc w:val="center"/>
        <w:rPr>
          <w:rFonts w:ascii="Arial" w:hAnsi="Arial" w:cs="Arial"/>
          <w:b/>
          <w:sz w:val="24"/>
          <w:szCs w:val="24"/>
        </w:rPr>
      </w:pPr>
    </w:p>
    <w:sectPr w:rsidR="002738AB" w:rsidRPr="002C7E30" w:rsidSect="003E38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104"/>
    <w:rsid w:val="000262F8"/>
    <w:rsid w:val="0003565D"/>
    <w:rsid w:val="000752D7"/>
    <w:rsid w:val="00083526"/>
    <w:rsid w:val="000D37CA"/>
    <w:rsid w:val="000F66FA"/>
    <w:rsid w:val="001541E4"/>
    <w:rsid w:val="00156DE9"/>
    <w:rsid w:val="001A4C91"/>
    <w:rsid w:val="001E7C18"/>
    <w:rsid w:val="00206A7E"/>
    <w:rsid w:val="00221CEA"/>
    <w:rsid w:val="0022719E"/>
    <w:rsid w:val="0025183B"/>
    <w:rsid w:val="002738AB"/>
    <w:rsid w:val="00285A8E"/>
    <w:rsid w:val="002C7E30"/>
    <w:rsid w:val="002D2141"/>
    <w:rsid w:val="002D26BD"/>
    <w:rsid w:val="0032296E"/>
    <w:rsid w:val="00372D03"/>
    <w:rsid w:val="0038601C"/>
    <w:rsid w:val="00386856"/>
    <w:rsid w:val="003C3CD3"/>
    <w:rsid w:val="003C765A"/>
    <w:rsid w:val="003D343E"/>
    <w:rsid w:val="003E3833"/>
    <w:rsid w:val="00417D95"/>
    <w:rsid w:val="00420AF0"/>
    <w:rsid w:val="004576A3"/>
    <w:rsid w:val="004778C8"/>
    <w:rsid w:val="004A636B"/>
    <w:rsid w:val="004B203F"/>
    <w:rsid w:val="00520BCA"/>
    <w:rsid w:val="00535B85"/>
    <w:rsid w:val="00555E76"/>
    <w:rsid w:val="00566EEB"/>
    <w:rsid w:val="005A552A"/>
    <w:rsid w:val="005C61D6"/>
    <w:rsid w:val="006310FB"/>
    <w:rsid w:val="00664619"/>
    <w:rsid w:val="006B2487"/>
    <w:rsid w:val="007D2F15"/>
    <w:rsid w:val="008070B7"/>
    <w:rsid w:val="00832F91"/>
    <w:rsid w:val="00857698"/>
    <w:rsid w:val="00865F20"/>
    <w:rsid w:val="00872FAB"/>
    <w:rsid w:val="008B2550"/>
    <w:rsid w:val="00971C53"/>
    <w:rsid w:val="009823AF"/>
    <w:rsid w:val="00993441"/>
    <w:rsid w:val="009B2D40"/>
    <w:rsid w:val="009D3F10"/>
    <w:rsid w:val="009F6C87"/>
    <w:rsid w:val="00A0636D"/>
    <w:rsid w:val="00A634BE"/>
    <w:rsid w:val="00A8288A"/>
    <w:rsid w:val="00A84DE3"/>
    <w:rsid w:val="00B43D61"/>
    <w:rsid w:val="00B70FB6"/>
    <w:rsid w:val="00B96A55"/>
    <w:rsid w:val="00B97185"/>
    <w:rsid w:val="00BA6C32"/>
    <w:rsid w:val="00BB5C01"/>
    <w:rsid w:val="00C45D05"/>
    <w:rsid w:val="00C46670"/>
    <w:rsid w:val="00C77359"/>
    <w:rsid w:val="00CD491F"/>
    <w:rsid w:val="00CF4971"/>
    <w:rsid w:val="00CF59F6"/>
    <w:rsid w:val="00D50441"/>
    <w:rsid w:val="00D522DA"/>
    <w:rsid w:val="00D76B94"/>
    <w:rsid w:val="00D801F3"/>
    <w:rsid w:val="00DD288C"/>
    <w:rsid w:val="00E02134"/>
    <w:rsid w:val="00E32788"/>
    <w:rsid w:val="00E6030E"/>
    <w:rsid w:val="00E61104"/>
    <w:rsid w:val="00EE56D4"/>
    <w:rsid w:val="00F34048"/>
    <w:rsid w:val="00F5037A"/>
    <w:rsid w:val="00F80326"/>
    <w:rsid w:val="00F9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C8C8"/>
  <w15:docId w15:val="{46F1931B-EBF7-4A78-95E1-2F85BD52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4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D20DD-1DA5-4499-955D-C8C27E28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p</cp:lastModifiedBy>
  <cp:revision>58</cp:revision>
  <dcterms:created xsi:type="dcterms:W3CDTF">2020-03-26T19:47:00Z</dcterms:created>
  <dcterms:modified xsi:type="dcterms:W3CDTF">2024-01-31T10:14:00Z</dcterms:modified>
</cp:coreProperties>
</file>