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64" w:rsidRDefault="00600464" w:rsidP="00345476">
      <w:pPr>
        <w:rPr>
          <w:rFonts w:ascii="Arial" w:hAnsi="Arial" w:cs="Arial"/>
          <w:sz w:val="24"/>
          <w:szCs w:val="24"/>
        </w:rPr>
      </w:pPr>
    </w:p>
    <w:p w:rsidR="00600464" w:rsidRDefault="00600464" w:rsidP="00345476">
      <w:pPr>
        <w:rPr>
          <w:rFonts w:ascii="Arial" w:hAnsi="Arial" w:cs="Arial"/>
          <w:sz w:val="24"/>
          <w:szCs w:val="24"/>
        </w:rPr>
      </w:pPr>
      <w:r w:rsidRPr="00600464">
        <w:rPr>
          <w:rFonts w:ascii="Arial" w:hAnsi="Arial" w:cs="Arial"/>
          <w:noProof/>
          <w:sz w:val="24"/>
          <w:szCs w:val="24"/>
          <w:lang w:eastAsia="el-G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35015" cy="732693"/>
            <wp:effectExtent l="19050" t="0" r="0" b="0"/>
            <wp:wrapSquare wrapText="bothSides"/>
            <wp:docPr id="3"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biLevel thresh="50000"/>
                      <a:lum/>
                    </a:blip>
                    <a:srcRect l="-42" t="-98" r="-42" b="-98"/>
                    <a:stretch>
                      <a:fillRect/>
                    </a:stretch>
                  </pic:blipFill>
                  <pic:spPr>
                    <a:xfrm>
                      <a:off x="0" y="0"/>
                      <a:ext cx="1735015" cy="732693"/>
                    </a:xfrm>
                    <a:prstGeom prst="rect">
                      <a:avLst/>
                    </a:prstGeom>
                    <a:noFill/>
                    <a:ln>
                      <a:noFill/>
                      <a:prstDash/>
                    </a:ln>
                  </pic:spPr>
                </pic:pic>
              </a:graphicData>
            </a:graphic>
          </wp:anchor>
        </w:drawing>
      </w:r>
    </w:p>
    <w:p w:rsidR="00600464" w:rsidRPr="00600464" w:rsidRDefault="00600464" w:rsidP="00345476">
      <w:pPr>
        <w:rPr>
          <w:rFonts w:ascii="Arial" w:hAnsi="Arial" w:cs="Arial"/>
          <w:b/>
          <w:smallCaps/>
          <w:sz w:val="24"/>
          <w:szCs w:val="24"/>
        </w:rPr>
      </w:pPr>
      <w:r w:rsidRPr="00600464">
        <w:rPr>
          <w:rFonts w:ascii="Arial" w:hAnsi="Arial" w:cs="Arial"/>
          <w:b/>
          <w:smallCaps/>
          <w:sz w:val="24"/>
          <w:szCs w:val="24"/>
        </w:rPr>
        <w:t>Λαϊκή Συσπείρωση Περιφέρειας Ηπείρου</w:t>
      </w:r>
      <w:r w:rsidRPr="00600464">
        <w:rPr>
          <w:rFonts w:ascii="Arial" w:hAnsi="Arial" w:cs="Arial"/>
          <w:b/>
          <w:smallCaps/>
          <w:sz w:val="24"/>
          <w:szCs w:val="24"/>
        </w:rPr>
        <w:br w:type="textWrapping" w:clear="all"/>
      </w:r>
    </w:p>
    <w:p w:rsidR="00600464" w:rsidRDefault="00600464" w:rsidP="00345476">
      <w:pPr>
        <w:rPr>
          <w:rFonts w:ascii="Arial" w:hAnsi="Arial" w:cs="Arial"/>
          <w:sz w:val="24"/>
          <w:szCs w:val="24"/>
        </w:rPr>
      </w:pPr>
    </w:p>
    <w:p w:rsidR="00A22B29" w:rsidRPr="0015130C" w:rsidRDefault="00F02EF5" w:rsidP="00600464">
      <w:pPr>
        <w:jc w:val="center"/>
        <w:rPr>
          <w:rFonts w:ascii="Arial" w:hAnsi="Arial" w:cs="Arial"/>
          <w:sz w:val="24"/>
          <w:szCs w:val="24"/>
        </w:rPr>
      </w:pPr>
      <w:r w:rsidRPr="00600464">
        <w:rPr>
          <w:rFonts w:ascii="Arial" w:hAnsi="Arial" w:cs="Arial"/>
          <w:b/>
          <w:sz w:val="24"/>
          <w:szCs w:val="24"/>
        </w:rPr>
        <w:t>Επερώτηση</w:t>
      </w:r>
      <w:r>
        <w:rPr>
          <w:rFonts w:ascii="Arial" w:hAnsi="Arial" w:cs="Arial"/>
          <w:sz w:val="24"/>
          <w:szCs w:val="24"/>
        </w:rPr>
        <w:t xml:space="preserve"> </w:t>
      </w:r>
      <w:r w:rsidR="00600464">
        <w:rPr>
          <w:rFonts w:ascii="Arial" w:hAnsi="Arial" w:cs="Arial"/>
          <w:sz w:val="24"/>
          <w:szCs w:val="24"/>
        </w:rPr>
        <w:t>: Για την πορεία της προγραμματικής σύμβασης με το Δήμο Ιωαννιτών για την ανέγερση του Σχολείου Αναπήρων Παιδιών Ιωαννίνων</w:t>
      </w:r>
    </w:p>
    <w:p w:rsidR="00B06CCD" w:rsidRPr="0015130C" w:rsidRDefault="00B06CCD" w:rsidP="00E57B8C">
      <w:pPr>
        <w:jc w:val="both"/>
        <w:rPr>
          <w:rFonts w:ascii="Arial" w:hAnsi="Arial" w:cs="Arial"/>
          <w:sz w:val="24"/>
          <w:szCs w:val="24"/>
        </w:rPr>
      </w:pPr>
      <w:r w:rsidRPr="0015130C">
        <w:rPr>
          <w:rFonts w:ascii="Arial" w:hAnsi="Arial" w:cs="Arial"/>
          <w:sz w:val="24"/>
          <w:szCs w:val="24"/>
        </w:rPr>
        <w:t xml:space="preserve">Στις  </w:t>
      </w:r>
      <w:r w:rsidRPr="0015130C">
        <w:rPr>
          <w:rFonts w:ascii="Arial" w:hAnsi="Arial" w:cs="Arial"/>
          <w:b/>
          <w:sz w:val="24"/>
          <w:szCs w:val="24"/>
        </w:rPr>
        <w:t>6 Νοεμβρίου 202</w:t>
      </w:r>
      <w:r w:rsidR="00E57B8C" w:rsidRPr="0015130C">
        <w:rPr>
          <w:rFonts w:ascii="Arial" w:hAnsi="Arial" w:cs="Arial"/>
          <w:b/>
          <w:sz w:val="24"/>
          <w:szCs w:val="24"/>
        </w:rPr>
        <w:t>0</w:t>
      </w:r>
      <w:r w:rsidRPr="0015130C">
        <w:rPr>
          <w:rFonts w:ascii="Arial" w:hAnsi="Arial" w:cs="Arial"/>
          <w:b/>
          <w:sz w:val="24"/>
          <w:szCs w:val="24"/>
        </w:rPr>
        <w:t xml:space="preserve"> </w:t>
      </w:r>
      <w:r w:rsidRPr="0015130C">
        <w:rPr>
          <w:rFonts w:ascii="Arial" w:hAnsi="Arial" w:cs="Arial"/>
          <w:sz w:val="24"/>
          <w:szCs w:val="24"/>
        </w:rPr>
        <w:t xml:space="preserve">η Περιφέρεια Ηπείρου ενέκρινε με την 28/1904/06-11-2020 απόφασή της </w:t>
      </w:r>
      <w:r w:rsidR="00E57B8C" w:rsidRPr="0015130C">
        <w:rPr>
          <w:rFonts w:ascii="Arial" w:hAnsi="Arial" w:cs="Arial"/>
          <w:sz w:val="24"/>
          <w:szCs w:val="24"/>
        </w:rPr>
        <w:t xml:space="preserve">Οικονομικής Επιτροπής τη σύναψη Προγραμματικής Σύμβασης με το Δήμο Ιωαννιτών για «Ανέγερση σχολικών μονάδων στο χώρο του παλαιού Νοσοκομείο Γ. </w:t>
      </w:r>
      <w:proofErr w:type="spellStart"/>
      <w:r w:rsidR="00E57B8C" w:rsidRPr="0015130C">
        <w:rPr>
          <w:rFonts w:ascii="Arial" w:hAnsi="Arial" w:cs="Arial"/>
          <w:sz w:val="24"/>
          <w:szCs w:val="24"/>
        </w:rPr>
        <w:t>Χατζηκώστα</w:t>
      </w:r>
      <w:proofErr w:type="spellEnd"/>
      <w:r w:rsidR="00E57B8C" w:rsidRPr="0015130C">
        <w:rPr>
          <w:rFonts w:ascii="Arial" w:hAnsi="Arial" w:cs="Arial"/>
          <w:sz w:val="24"/>
          <w:szCs w:val="24"/>
        </w:rPr>
        <w:t xml:space="preserve">  για την μετεγκατάσταση και λειτουργία 2 σχολικών μονάδων (1ο νηπιαγωγείο Ιωαννίνων και ΣΑΠ) στο Ο.Τ. 222γ στα Γιάννενα» </w:t>
      </w:r>
    </w:p>
    <w:p w:rsidR="00E57B8C" w:rsidRPr="0015130C" w:rsidRDefault="00E57B8C" w:rsidP="00E57B8C">
      <w:pPr>
        <w:jc w:val="both"/>
        <w:rPr>
          <w:rFonts w:ascii="Arial" w:hAnsi="Arial" w:cs="Arial"/>
          <w:sz w:val="24"/>
          <w:szCs w:val="24"/>
        </w:rPr>
      </w:pPr>
      <w:r w:rsidRPr="0015130C">
        <w:rPr>
          <w:rFonts w:ascii="Arial" w:hAnsi="Arial" w:cs="Arial"/>
          <w:sz w:val="24"/>
          <w:szCs w:val="24"/>
        </w:rPr>
        <w:t xml:space="preserve">Στις </w:t>
      </w:r>
      <w:r w:rsidRPr="0015130C">
        <w:rPr>
          <w:rFonts w:ascii="Arial" w:hAnsi="Arial" w:cs="Arial"/>
          <w:b/>
          <w:sz w:val="24"/>
          <w:szCs w:val="24"/>
        </w:rPr>
        <w:t>26 Νοεμβρίου 2021</w:t>
      </w:r>
      <w:r w:rsidRPr="0015130C">
        <w:rPr>
          <w:rFonts w:ascii="Arial" w:hAnsi="Arial" w:cs="Arial"/>
          <w:sz w:val="24"/>
          <w:szCs w:val="24"/>
        </w:rPr>
        <w:t xml:space="preserve"> δηλαδή ένα χρόνο μετά, με την 33/1948/26-11-2021 απόφαση της Οικονομικής Επιτροπής εγκρίθηκε η παράταση της προθεσμίας περαίωσης του έργου μέχρι τις 2-6-2022, γιατί σύμφωνα με το σκεπτικό της απόφασης </w:t>
      </w:r>
      <w:r w:rsidRPr="0031465C">
        <w:rPr>
          <w:rFonts w:ascii="Arial" w:hAnsi="Arial" w:cs="Arial"/>
          <w:b/>
          <w:sz w:val="24"/>
          <w:szCs w:val="24"/>
        </w:rPr>
        <w:t>είχε υλοποιηθεί το 85%</w:t>
      </w:r>
      <w:r w:rsidRPr="0015130C">
        <w:rPr>
          <w:rFonts w:ascii="Arial" w:hAnsi="Arial" w:cs="Arial"/>
          <w:sz w:val="24"/>
          <w:szCs w:val="24"/>
        </w:rPr>
        <w:t xml:space="preserve"> των εργασιών</w:t>
      </w:r>
      <w:r w:rsidR="00852678">
        <w:rPr>
          <w:rFonts w:ascii="Arial" w:hAnsi="Arial" w:cs="Arial"/>
          <w:sz w:val="24"/>
          <w:szCs w:val="24"/>
        </w:rPr>
        <w:t>, οι</w:t>
      </w:r>
      <w:r w:rsidRPr="0015130C">
        <w:rPr>
          <w:rFonts w:ascii="Arial" w:hAnsi="Arial" w:cs="Arial"/>
          <w:sz w:val="24"/>
          <w:szCs w:val="24"/>
        </w:rPr>
        <w:t xml:space="preserve"> οποίες αφορούσαν στην μεταφορά και την διάθεση των προκατασκευασμένων κτιρίων που είχε ήδη στην κατοχή της η Περιφέρεια, την θεμελίωση του χώρου, την ολοκλήρωση και την </w:t>
      </w:r>
      <w:proofErr w:type="spellStart"/>
      <w:r w:rsidRPr="0015130C">
        <w:rPr>
          <w:rFonts w:ascii="Arial" w:hAnsi="Arial" w:cs="Arial"/>
          <w:sz w:val="24"/>
          <w:szCs w:val="24"/>
        </w:rPr>
        <w:t>ανωδομή</w:t>
      </w:r>
      <w:proofErr w:type="spellEnd"/>
      <w:r w:rsidRPr="0015130C">
        <w:rPr>
          <w:rFonts w:ascii="Arial" w:hAnsi="Arial" w:cs="Arial"/>
          <w:sz w:val="24"/>
          <w:szCs w:val="24"/>
        </w:rPr>
        <w:t xml:space="preserve"> των προκατασκευασμένων κτιρίων, έτσι ώστε να είναι λειτουργικά. </w:t>
      </w:r>
    </w:p>
    <w:p w:rsidR="00E57B8C" w:rsidRPr="0015130C" w:rsidRDefault="00E57B8C" w:rsidP="00E57B8C">
      <w:pPr>
        <w:jc w:val="both"/>
        <w:rPr>
          <w:rFonts w:ascii="Arial" w:hAnsi="Arial" w:cs="Arial"/>
          <w:sz w:val="24"/>
          <w:szCs w:val="24"/>
        </w:rPr>
      </w:pPr>
      <w:r w:rsidRPr="0015130C">
        <w:rPr>
          <w:rFonts w:ascii="Arial" w:hAnsi="Arial" w:cs="Arial"/>
          <w:sz w:val="24"/>
          <w:szCs w:val="24"/>
        </w:rPr>
        <w:t xml:space="preserve">Για το θέμα οι βουλευτές του ΚΚΕ, Γιάννης </w:t>
      </w:r>
      <w:proofErr w:type="spellStart"/>
      <w:r w:rsidRPr="0015130C">
        <w:rPr>
          <w:rFonts w:ascii="Arial" w:hAnsi="Arial" w:cs="Arial"/>
          <w:sz w:val="24"/>
          <w:szCs w:val="24"/>
        </w:rPr>
        <w:t>Δελής</w:t>
      </w:r>
      <w:proofErr w:type="spellEnd"/>
      <w:r w:rsidRPr="0015130C">
        <w:rPr>
          <w:rFonts w:ascii="Arial" w:hAnsi="Arial" w:cs="Arial"/>
          <w:sz w:val="24"/>
          <w:szCs w:val="24"/>
        </w:rPr>
        <w:t xml:space="preserve"> και Νίκος </w:t>
      </w:r>
      <w:proofErr w:type="spellStart"/>
      <w:r w:rsidRPr="0015130C">
        <w:rPr>
          <w:rFonts w:ascii="Arial" w:hAnsi="Arial" w:cs="Arial"/>
          <w:sz w:val="24"/>
          <w:szCs w:val="24"/>
        </w:rPr>
        <w:t>Παπαναστάσης</w:t>
      </w:r>
      <w:proofErr w:type="spellEnd"/>
      <w:r w:rsidRPr="0015130C">
        <w:rPr>
          <w:rFonts w:ascii="Arial" w:hAnsi="Arial" w:cs="Arial"/>
          <w:sz w:val="24"/>
          <w:szCs w:val="24"/>
        </w:rPr>
        <w:t xml:space="preserve"> κατέθεσαν </w:t>
      </w:r>
      <w:r w:rsidR="0015130C" w:rsidRPr="0015130C">
        <w:rPr>
          <w:rFonts w:ascii="Arial" w:hAnsi="Arial" w:cs="Arial"/>
          <w:sz w:val="24"/>
          <w:szCs w:val="24"/>
        </w:rPr>
        <w:t>στην Βουλή</w:t>
      </w:r>
      <w:r w:rsidRPr="0015130C">
        <w:rPr>
          <w:rFonts w:ascii="Arial" w:hAnsi="Arial" w:cs="Arial"/>
          <w:sz w:val="24"/>
          <w:szCs w:val="24"/>
        </w:rPr>
        <w:t xml:space="preserve"> αναφέροντας χαρακτηριστικά: </w:t>
      </w:r>
      <w:r w:rsidRPr="0015130C">
        <w:rPr>
          <w:rFonts w:ascii="Arial" w:hAnsi="Arial" w:cs="Arial"/>
          <w:i/>
          <w:sz w:val="24"/>
          <w:szCs w:val="24"/>
        </w:rPr>
        <w:t>«στο Σχολείου Ανάπηρων Παιδιών Ιωαννίνων  (Ειδικό Δημοτικό και Νηπιαγωγείο)   ο πληθυσμός των παιδιών διπλασιάστηκε. Ο διπλασιασμός του μαθητικού πληθυσμού εφέτος,  σε συνδυασμό με το χρόνιο στεγαστικό πρόβλημα των σχολείων,  έχουν δημιουργήσει μια εκρηκτική  κατάσταση,  που θέτει σε κίνδυνο την υγεία και την ασφάλεια των μαθητών, που στην πλειοψηφία τους έχουν πολλαπλές αναπηρίες. Το σχολείο αυτό περιμένει μάταια από το 2015,  τη μεταστέγασή του σε νέο χώρο.</w:t>
      </w:r>
      <w:r w:rsidRPr="0015130C">
        <w:rPr>
          <w:rFonts w:ascii="Arial" w:hAnsi="Arial" w:cs="Arial"/>
          <w:sz w:val="24"/>
          <w:szCs w:val="24"/>
        </w:rPr>
        <w:t>»</w:t>
      </w:r>
    </w:p>
    <w:p w:rsidR="0015130C" w:rsidRDefault="0015130C" w:rsidP="00E57B8C">
      <w:pPr>
        <w:jc w:val="both"/>
        <w:rPr>
          <w:rFonts w:ascii="Arial" w:hAnsi="Arial" w:cs="Arial"/>
          <w:b/>
          <w:sz w:val="24"/>
          <w:szCs w:val="24"/>
        </w:rPr>
      </w:pPr>
      <w:r w:rsidRPr="0015130C">
        <w:rPr>
          <w:rFonts w:ascii="Arial" w:hAnsi="Arial" w:cs="Arial"/>
          <w:sz w:val="24"/>
          <w:szCs w:val="24"/>
        </w:rPr>
        <w:t>Από την απάντηση της Υ</w:t>
      </w:r>
      <w:r w:rsidR="0031465C">
        <w:rPr>
          <w:rFonts w:ascii="Arial" w:hAnsi="Arial" w:cs="Arial"/>
          <w:sz w:val="24"/>
          <w:szCs w:val="24"/>
        </w:rPr>
        <w:t>φυ</w:t>
      </w:r>
      <w:r w:rsidRPr="0015130C">
        <w:rPr>
          <w:rFonts w:ascii="Arial" w:hAnsi="Arial" w:cs="Arial"/>
          <w:sz w:val="24"/>
          <w:szCs w:val="24"/>
        </w:rPr>
        <w:t xml:space="preserve">πουργού </w:t>
      </w:r>
      <w:proofErr w:type="spellStart"/>
      <w:r w:rsidR="0031465C">
        <w:rPr>
          <w:rFonts w:ascii="Arial" w:hAnsi="Arial" w:cs="Arial"/>
          <w:sz w:val="24"/>
          <w:szCs w:val="24"/>
        </w:rPr>
        <w:t>κας</w:t>
      </w:r>
      <w:proofErr w:type="spellEnd"/>
      <w:r w:rsidR="0031465C">
        <w:rPr>
          <w:rFonts w:ascii="Arial" w:hAnsi="Arial" w:cs="Arial"/>
          <w:sz w:val="24"/>
          <w:szCs w:val="24"/>
        </w:rPr>
        <w:t xml:space="preserve"> Μακρή </w:t>
      </w:r>
      <w:r w:rsidR="0031465C" w:rsidRPr="0031465C">
        <w:rPr>
          <w:rFonts w:ascii="Arial" w:hAnsi="Arial" w:cs="Arial"/>
          <w:b/>
          <w:sz w:val="24"/>
          <w:szCs w:val="24"/>
        </w:rPr>
        <w:t>στις 11-1-202</w:t>
      </w:r>
      <w:r w:rsidR="0031465C">
        <w:rPr>
          <w:rFonts w:ascii="Arial" w:hAnsi="Arial" w:cs="Arial"/>
          <w:b/>
          <w:sz w:val="24"/>
          <w:szCs w:val="24"/>
        </w:rPr>
        <w:t>2</w:t>
      </w:r>
      <w:r w:rsidR="0031465C">
        <w:rPr>
          <w:rFonts w:ascii="Arial" w:hAnsi="Arial" w:cs="Arial"/>
          <w:sz w:val="24"/>
          <w:szCs w:val="24"/>
        </w:rPr>
        <w:t xml:space="preserve"> </w:t>
      </w:r>
      <w:r w:rsidRPr="0015130C">
        <w:rPr>
          <w:rFonts w:ascii="Arial" w:hAnsi="Arial" w:cs="Arial"/>
          <w:sz w:val="24"/>
          <w:szCs w:val="24"/>
        </w:rPr>
        <w:t xml:space="preserve">αποκαλύφθηκε ακόμα μια φορά η αναλγησία, η έμπρακτη αδιαφορία της Υπουργού για τα θέματα της ειδικής αγωγής αλλά και το γεγονός ότι </w:t>
      </w:r>
      <w:r w:rsidRPr="0015130C">
        <w:rPr>
          <w:rFonts w:ascii="Arial" w:hAnsi="Arial" w:cs="Arial"/>
          <w:b/>
          <w:sz w:val="24"/>
          <w:szCs w:val="24"/>
        </w:rPr>
        <w:t xml:space="preserve">οι εργασίες προχώρησαν ενώ δεν είχε κατατεθεί ποτέ αίτημα στο Υπουργείο από τον Δήμο Ιωαννιτών για εκπόνηση κτηριολογικού προγράμματος </w:t>
      </w:r>
      <w:r>
        <w:rPr>
          <w:rFonts w:ascii="Arial" w:hAnsi="Arial" w:cs="Arial"/>
          <w:b/>
          <w:sz w:val="24"/>
          <w:szCs w:val="24"/>
        </w:rPr>
        <w:t xml:space="preserve">. </w:t>
      </w:r>
    </w:p>
    <w:p w:rsidR="005A01D8" w:rsidRPr="005A01D8" w:rsidRDefault="005A01D8" w:rsidP="00E57B8C">
      <w:pPr>
        <w:jc w:val="both"/>
        <w:rPr>
          <w:rFonts w:ascii="Arial" w:hAnsi="Arial" w:cs="Arial"/>
          <w:sz w:val="24"/>
          <w:szCs w:val="24"/>
        </w:rPr>
      </w:pPr>
      <w:r>
        <w:rPr>
          <w:rFonts w:ascii="Arial" w:hAnsi="Arial" w:cs="Arial"/>
          <w:sz w:val="24"/>
          <w:szCs w:val="24"/>
        </w:rPr>
        <w:lastRenderedPageBreak/>
        <w:t>Την ίδια στιγμή ο Δήμος Ιωαννιτών σε δελτίο τύπου που εξέδωσε για το θέμα</w:t>
      </w:r>
      <w:r w:rsidR="00FC445B">
        <w:rPr>
          <w:rFonts w:ascii="Arial" w:hAnsi="Arial" w:cs="Arial"/>
          <w:sz w:val="24"/>
          <w:szCs w:val="24"/>
        </w:rPr>
        <w:t>,</w:t>
      </w:r>
      <w:r>
        <w:rPr>
          <w:rFonts w:ascii="Arial" w:hAnsi="Arial" w:cs="Arial"/>
          <w:sz w:val="24"/>
          <w:szCs w:val="24"/>
        </w:rPr>
        <w:t xml:space="preserve"> </w:t>
      </w:r>
      <w:r w:rsidR="00FC445B">
        <w:rPr>
          <w:rFonts w:ascii="Arial" w:hAnsi="Arial" w:cs="Arial"/>
          <w:sz w:val="24"/>
          <w:szCs w:val="24"/>
        </w:rPr>
        <w:t xml:space="preserve">περιγράφει την όποια πρόοδο των εργασιών χωρίς να αναφέρει το παραμικρό για το ζήτημα της έλλειψης κτιριολογικού προγράμματος και αναφέρει ως αιτία </w:t>
      </w:r>
      <w:r w:rsidR="00E72219">
        <w:rPr>
          <w:rFonts w:ascii="Arial" w:hAnsi="Arial" w:cs="Arial"/>
          <w:sz w:val="24"/>
          <w:szCs w:val="24"/>
        </w:rPr>
        <w:t>της μη ολοκλήρωσης του έργου</w:t>
      </w:r>
      <w:r w:rsidR="00FC445B">
        <w:rPr>
          <w:rFonts w:ascii="Arial" w:hAnsi="Arial" w:cs="Arial"/>
          <w:sz w:val="24"/>
          <w:szCs w:val="24"/>
        </w:rPr>
        <w:t xml:space="preserve"> «προβλήματα υποχρηματοδότησης» χωρίς να προσδιορίζει καν αν αυτά αφορούν στο Δήμο ή στην Περιφέρεια Ηπείρου. </w:t>
      </w:r>
    </w:p>
    <w:p w:rsidR="0015130C" w:rsidRDefault="0015130C" w:rsidP="00E57B8C">
      <w:pPr>
        <w:jc w:val="both"/>
        <w:rPr>
          <w:rFonts w:ascii="Arial" w:hAnsi="Arial" w:cs="Arial"/>
          <w:sz w:val="24"/>
          <w:szCs w:val="24"/>
        </w:rPr>
      </w:pPr>
      <w:r>
        <w:rPr>
          <w:rFonts w:ascii="Arial" w:hAnsi="Arial" w:cs="Arial"/>
          <w:sz w:val="24"/>
          <w:szCs w:val="24"/>
        </w:rPr>
        <w:t xml:space="preserve">Οι απολύτως δικαιολογημένες διαμαρτυρίες του Συλλόγου Γονέων Κηδεμόνων και Φίλων Ατόμων με Αναπηρία Ν. Ιωαννίνων, της Ένωσης Γονέων Ν. Ιωαννίνων, της </w:t>
      </w:r>
      <w:r w:rsidRPr="0015130C">
        <w:rPr>
          <w:rFonts w:ascii="Arial" w:hAnsi="Arial" w:cs="Arial"/>
          <w:sz w:val="24"/>
          <w:szCs w:val="24"/>
        </w:rPr>
        <w:t>Εθνική</w:t>
      </w:r>
      <w:r>
        <w:rPr>
          <w:rFonts w:ascii="Arial" w:hAnsi="Arial" w:cs="Arial"/>
          <w:sz w:val="24"/>
          <w:szCs w:val="24"/>
        </w:rPr>
        <w:t>ς</w:t>
      </w:r>
      <w:r w:rsidRPr="0015130C">
        <w:rPr>
          <w:rFonts w:ascii="Arial" w:hAnsi="Arial" w:cs="Arial"/>
          <w:sz w:val="24"/>
          <w:szCs w:val="24"/>
        </w:rPr>
        <w:t xml:space="preserve"> Συνομοσπονδία</w:t>
      </w:r>
      <w:r>
        <w:rPr>
          <w:rFonts w:ascii="Arial" w:hAnsi="Arial" w:cs="Arial"/>
          <w:sz w:val="24"/>
          <w:szCs w:val="24"/>
        </w:rPr>
        <w:t>ς</w:t>
      </w:r>
      <w:r w:rsidRPr="0015130C">
        <w:rPr>
          <w:rFonts w:ascii="Arial" w:hAnsi="Arial" w:cs="Arial"/>
          <w:sz w:val="24"/>
          <w:szCs w:val="24"/>
        </w:rPr>
        <w:t xml:space="preserve"> </w:t>
      </w:r>
      <w:proofErr w:type="spellStart"/>
      <w:r w:rsidRPr="0015130C">
        <w:rPr>
          <w:rFonts w:ascii="Arial" w:hAnsi="Arial" w:cs="Arial"/>
          <w:sz w:val="24"/>
          <w:szCs w:val="24"/>
        </w:rPr>
        <w:t>ΑμεΑ</w:t>
      </w:r>
      <w:proofErr w:type="spellEnd"/>
      <w:r>
        <w:rPr>
          <w:rFonts w:ascii="Arial" w:hAnsi="Arial" w:cs="Arial"/>
          <w:sz w:val="24"/>
          <w:szCs w:val="24"/>
        </w:rPr>
        <w:t xml:space="preserve"> έχουν εκθέσει ανεπανόρθωτα την Περιφέρεια Ηπείρου αλλά και το Δήμο Ιωαννιτών για ακόμα μια φορά</w:t>
      </w:r>
      <w:r w:rsidR="00F02EF5">
        <w:rPr>
          <w:rFonts w:ascii="Arial" w:hAnsi="Arial" w:cs="Arial"/>
          <w:sz w:val="24"/>
          <w:szCs w:val="24"/>
        </w:rPr>
        <w:t>.</w:t>
      </w:r>
      <w:r>
        <w:rPr>
          <w:rFonts w:ascii="Arial" w:hAnsi="Arial" w:cs="Arial"/>
          <w:sz w:val="24"/>
          <w:szCs w:val="24"/>
        </w:rPr>
        <w:t xml:space="preserve">  </w:t>
      </w:r>
    </w:p>
    <w:p w:rsidR="0015130C" w:rsidRPr="0031465C" w:rsidRDefault="003B3577" w:rsidP="0015130C">
      <w:pPr>
        <w:jc w:val="both"/>
        <w:rPr>
          <w:rFonts w:ascii="Arial" w:hAnsi="Arial" w:cs="Arial"/>
          <w:sz w:val="24"/>
          <w:szCs w:val="24"/>
        </w:rPr>
      </w:pPr>
      <w:r>
        <w:rPr>
          <w:rFonts w:ascii="Arial" w:hAnsi="Arial" w:cs="Arial"/>
          <w:sz w:val="24"/>
          <w:szCs w:val="24"/>
        </w:rPr>
        <w:t xml:space="preserve">Η εικόνα </w:t>
      </w:r>
      <w:r w:rsidR="0031465C" w:rsidRPr="0031465C">
        <w:rPr>
          <w:rFonts w:ascii="Arial" w:hAnsi="Arial" w:cs="Arial"/>
          <w:sz w:val="24"/>
          <w:szCs w:val="24"/>
        </w:rPr>
        <w:t xml:space="preserve">30 </w:t>
      </w:r>
      <w:r w:rsidRPr="0031465C">
        <w:rPr>
          <w:rFonts w:ascii="Arial" w:hAnsi="Arial" w:cs="Arial"/>
          <w:sz w:val="24"/>
          <w:szCs w:val="24"/>
        </w:rPr>
        <w:t>ατόμ</w:t>
      </w:r>
      <w:r>
        <w:rPr>
          <w:rFonts w:ascii="Arial" w:hAnsi="Arial" w:cs="Arial"/>
          <w:sz w:val="24"/>
          <w:szCs w:val="24"/>
        </w:rPr>
        <w:t>ων</w:t>
      </w:r>
      <w:r w:rsidR="0031465C" w:rsidRPr="0031465C">
        <w:rPr>
          <w:rFonts w:ascii="Arial" w:hAnsi="Arial" w:cs="Arial"/>
          <w:sz w:val="24"/>
          <w:szCs w:val="24"/>
        </w:rPr>
        <w:t xml:space="preserve"> </w:t>
      </w:r>
      <w:r w:rsidR="0015130C" w:rsidRPr="0031465C">
        <w:rPr>
          <w:rFonts w:ascii="Arial" w:hAnsi="Arial" w:cs="Arial"/>
          <w:sz w:val="24"/>
          <w:szCs w:val="24"/>
        </w:rPr>
        <w:t xml:space="preserve">με αναπηρίες </w:t>
      </w:r>
      <w:r w:rsidR="0031465C" w:rsidRPr="0031465C">
        <w:rPr>
          <w:rFonts w:ascii="Arial" w:hAnsi="Arial" w:cs="Arial"/>
          <w:sz w:val="24"/>
          <w:szCs w:val="24"/>
        </w:rPr>
        <w:t>και δάσκαλ</w:t>
      </w:r>
      <w:r>
        <w:rPr>
          <w:rFonts w:ascii="Arial" w:hAnsi="Arial" w:cs="Arial"/>
          <w:sz w:val="24"/>
          <w:szCs w:val="24"/>
        </w:rPr>
        <w:t xml:space="preserve">ων που </w:t>
      </w:r>
      <w:r w:rsidR="0031465C" w:rsidRPr="0031465C">
        <w:rPr>
          <w:rFonts w:ascii="Arial" w:hAnsi="Arial" w:cs="Arial"/>
          <w:sz w:val="24"/>
          <w:szCs w:val="24"/>
        </w:rPr>
        <w:t>στοιβάζονται στα 60 τμ</w:t>
      </w:r>
      <w:r w:rsidR="0015130C" w:rsidRPr="0031465C">
        <w:rPr>
          <w:rFonts w:ascii="Arial" w:hAnsi="Arial" w:cs="Arial"/>
          <w:sz w:val="24"/>
          <w:szCs w:val="24"/>
        </w:rPr>
        <w:t xml:space="preserve"> που παραχωρούνται από την ΕΛΕΠΑΠ προς το ειδικό σχολείο ΣΑΠ</w:t>
      </w:r>
      <w:r>
        <w:rPr>
          <w:rFonts w:ascii="Arial" w:hAnsi="Arial" w:cs="Arial"/>
          <w:sz w:val="24"/>
          <w:szCs w:val="24"/>
        </w:rPr>
        <w:t xml:space="preserve"> δεν τιμά την πλειοψηφία του Περιφερειακού Συμβουλίου που εδώ και δύο χρόνια δεν</w:t>
      </w:r>
      <w:r w:rsidR="0015130C" w:rsidRPr="0031465C">
        <w:rPr>
          <w:rFonts w:ascii="Arial" w:hAnsi="Arial" w:cs="Arial"/>
          <w:sz w:val="24"/>
          <w:szCs w:val="24"/>
        </w:rPr>
        <w:t xml:space="preserve"> συνεδριάζ</w:t>
      </w:r>
      <w:r w:rsidR="0031465C" w:rsidRPr="0031465C">
        <w:rPr>
          <w:rFonts w:ascii="Arial" w:hAnsi="Arial" w:cs="Arial"/>
          <w:sz w:val="24"/>
          <w:szCs w:val="24"/>
        </w:rPr>
        <w:t>ει</w:t>
      </w:r>
      <w:r w:rsidR="0015130C" w:rsidRPr="0031465C">
        <w:rPr>
          <w:rFonts w:ascii="Arial" w:hAnsi="Arial" w:cs="Arial"/>
          <w:sz w:val="24"/>
          <w:szCs w:val="24"/>
        </w:rPr>
        <w:t xml:space="preserve"> δια ζώσης, για την αποφυγή του συνωστισμού </w:t>
      </w:r>
      <w:r>
        <w:rPr>
          <w:rFonts w:ascii="Arial" w:hAnsi="Arial" w:cs="Arial"/>
          <w:sz w:val="24"/>
          <w:szCs w:val="24"/>
        </w:rPr>
        <w:t xml:space="preserve">και της διασποράς του </w:t>
      </w:r>
      <w:proofErr w:type="spellStart"/>
      <w:r>
        <w:rPr>
          <w:rFonts w:ascii="Arial" w:hAnsi="Arial" w:cs="Arial"/>
          <w:sz w:val="24"/>
          <w:szCs w:val="24"/>
        </w:rPr>
        <w:t>κορωνοϊού</w:t>
      </w:r>
      <w:proofErr w:type="spellEnd"/>
      <w:r>
        <w:rPr>
          <w:rFonts w:ascii="Arial" w:hAnsi="Arial" w:cs="Arial"/>
          <w:sz w:val="24"/>
          <w:szCs w:val="24"/>
        </w:rPr>
        <w:t>.</w:t>
      </w:r>
    </w:p>
    <w:p w:rsidR="00F02EF5" w:rsidRDefault="00F02EF5" w:rsidP="0015130C">
      <w:pPr>
        <w:jc w:val="both"/>
        <w:rPr>
          <w:rFonts w:ascii="Arial" w:hAnsi="Arial" w:cs="Arial"/>
          <w:b/>
          <w:sz w:val="24"/>
          <w:szCs w:val="24"/>
        </w:rPr>
      </w:pPr>
      <w:r w:rsidRPr="003B3577">
        <w:rPr>
          <w:rFonts w:ascii="Arial" w:hAnsi="Arial" w:cs="Arial"/>
          <w:b/>
          <w:sz w:val="24"/>
          <w:szCs w:val="24"/>
        </w:rPr>
        <w:t xml:space="preserve">Ο κ. Περιφερειάρχης ερωτάται τι μέτρα θα πάρει για την άμεση ολοκλήρωση του έργου και την περαιτέρω συνδρομή στο Δήμο Ιωαννιτών ώστε να ολοκληρωθεί το έργο </w:t>
      </w:r>
    </w:p>
    <w:p w:rsidR="00600464" w:rsidRDefault="00600464" w:rsidP="00600464">
      <w:pPr>
        <w:jc w:val="center"/>
        <w:rPr>
          <w:rFonts w:ascii="Arial" w:hAnsi="Arial" w:cs="Arial"/>
          <w:sz w:val="24"/>
          <w:szCs w:val="24"/>
        </w:rPr>
      </w:pPr>
      <w:r>
        <w:rPr>
          <w:rFonts w:ascii="Arial" w:hAnsi="Arial" w:cs="Arial"/>
          <w:sz w:val="24"/>
          <w:szCs w:val="24"/>
        </w:rPr>
        <w:t>Για τη Λαϊκή Συσπείρωση</w:t>
      </w:r>
    </w:p>
    <w:p w:rsidR="007B1134" w:rsidRDefault="007B1134" w:rsidP="00600464">
      <w:pPr>
        <w:jc w:val="center"/>
        <w:rPr>
          <w:rFonts w:ascii="Arial" w:hAnsi="Arial" w:cs="Arial"/>
          <w:sz w:val="24"/>
          <w:szCs w:val="24"/>
        </w:rPr>
      </w:pPr>
    </w:p>
    <w:p w:rsidR="007B1134" w:rsidRDefault="007B1134" w:rsidP="00600464">
      <w:pPr>
        <w:jc w:val="center"/>
        <w:rPr>
          <w:rFonts w:ascii="Arial" w:hAnsi="Arial" w:cs="Arial"/>
          <w:sz w:val="24"/>
          <w:szCs w:val="24"/>
        </w:rPr>
      </w:pPr>
    </w:p>
    <w:p w:rsidR="00600464" w:rsidRDefault="00600464" w:rsidP="00600464">
      <w:pPr>
        <w:jc w:val="center"/>
        <w:rPr>
          <w:rFonts w:ascii="Arial" w:hAnsi="Arial" w:cs="Arial"/>
          <w:sz w:val="24"/>
          <w:szCs w:val="24"/>
        </w:rPr>
      </w:pPr>
      <w:r>
        <w:rPr>
          <w:rFonts w:ascii="Arial" w:hAnsi="Arial" w:cs="Arial"/>
          <w:sz w:val="24"/>
          <w:szCs w:val="24"/>
        </w:rPr>
        <w:t xml:space="preserve">Τίνα </w:t>
      </w:r>
      <w:proofErr w:type="spellStart"/>
      <w:r>
        <w:rPr>
          <w:rFonts w:ascii="Arial" w:hAnsi="Arial" w:cs="Arial"/>
          <w:sz w:val="24"/>
          <w:szCs w:val="24"/>
        </w:rPr>
        <w:t>Ζέκα</w:t>
      </w:r>
      <w:proofErr w:type="spellEnd"/>
    </w:p>
    <w:p w:rsidR="00600464" w:rsidRDefault="00600464" w:rsidP="00600464">
      <w:pPr>
        <w:jc w:val="center"/>
        <w:rPr>
          <w:rFonts w:ascii="Arial" w:hAnsi="Arial" w:cs="Arial"/>
          <w:sz w:val="24"/>
          <w:szCs w:val="24"/>
        </w:rPr>
      </w:pPr>
      <w:r>
        <w:rPr>
          <w:rFonts w:ascii="Arial" w:hAnsi="Arial" w:cs="Arial"/>
          <w:sz w:val="24"/>
          <w:szCs w:val="24"/>
        </w:rPr>
        <w:t xml:space="preserve">Κώστας </w:t>
      </w:r>
      <w:proofErr w:type="spellStart"/>
      <w:r>
        <w:rPr>
          <w:rFonts w:ascii="Arial" w:hAnsi="Arial" w:cs="Arial"/>
          <w:sz w:val="24"/>
          <w:szCs w:val="24"/>
        </w:rPr>
        <w:t>Κωτσαντής</w:t>
      </w:r>
      <w:proofErr w:type="spellEnd"/>
    </w:p>
    <w:p w:rsidR="00600464" w:rsidRPr="00600464" w:rsidRDefault="00600464" w:rsidP="00600464">
      <w:pPr>
        <w:jc w:val="center"/>
        <w:rPr>
          <w:rFonts w:ascii="Arial" w:hAnsi="Arial" w:cs="Arial"/>
          <w:sz w:val="24"/>
          <w:szCs w:val="24"/>
        </w:rPr>
      </w:pPr>
      <w:r>
        <w:rPr>
          <w:rFonts w:ascii="Arial" w:hAnsi="Arial" w:cs="Arial"/>
          <w:sz w:val="24"/>
          <w:szCs w:val="24"/>
        </w:rPr>
        <w:t xml:space="preserve">Γιώργος </w:t>
      </w:r>
      <w:proofErr w:type="spellStart"/>
      <w:r>
        <w:rPr>
          <w:rFonts w:ascii="Arial" w:hAnsi="Arial" w:cs="Arial"/>
          <w:sz w:val="24"/>
          <w:szCs w:val="24"/>
        </w:rPr>
        <w:t>Πρέντζας</w:t>
      </w:r>
      <w:proofErr w:type="spellEnd"/>
    </w:p>
    <w:p w:rsidR="0015130C" w:rsidRPr="0015130C" w:rsidRDefault="0015130C" w:rsidP="0015130C">
      <w:pPr>
        <w:jc w:val="both"/>
        <w:rPr>
          <w:rFonts w:ascii="Arial" w:hAnsi="Arial" w:cs="Arial"/>
          <w:sz w:val="24"/>
          <w:szCs w:val="24"/>
        </w:rPr>
      </w:pPr>
    </w:p>
    <w:p w:rsidR="00E57B8C" w:rsidRPr="0015130C" w:rsidRDefault="00E57B8C" w:rsidP="00345476">
      <w:pPr>
        <w:rPr>
          <w:rFonts w:ascii="Arial" w:hAnsi="Arial" w:cs="Arial"/>
          <w:sz w:val="24"/>
          <w:szCs w:val="24"/>
        </w:rPr>
      </w:pPr>
    </w:p>
    <w:sectPr w:rsidR="00E57B8C" w:rsidRPr="0015130C" w:rsidSect="00ED3A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B25FA"/>
    <w:multiLevelType w:val="hybridMultilevel"/>
    <w:tmpl w:val="20C482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F246D8E"/>
    <w:multiLevelType w:val="hybridMultilevel"/>
    <w:tmpl w:val="79F8B7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732A75"/>
    <w:rsid w:val="000607C9"/>
    <w:rsid w:val="0015130C"/>
    <w:rsid w:val="0017101C"/>
    <w:rsid w:val="00177436"/>
    <w:rsid w:val="001F00CE"/>
    <w:rsid w:val="00223719"/>
    <w:rsid w:val="00224FFE"/>
    <w:rsid w:val="002A0EFD"/>
    <w:rsid w:val="002D50D4"/>
    <w:rsid w:val="0031465C"/>
    <w:rsid w:val="003427B3"/>
    <w:rsid w:val="00345476"/>
    <w:rsid w:val="003519BD"/>
    <w:rsid w:val="003A0D83"/>
    <w:rsid w:val="003B3577"/>
    <w:rsid w:val="003F73E4"/>
    <w:rsid w:val="00412C98"/>
    <w:rsid w:val="00422133"/>
    <w:rsid w:val="00486129"/>
    <w:rsid w:val="00506C43"/>
    <w:rsid w:val="00516D99"/>
    <w:rsid w:val="00557D43"/>
    <w:rsid w:val="005752E2"/>
    <w:rsid w:val="00580776"/>
    <w:rsid w:val="005A01D8"/>
    <w:rsid w:val="005E71DA"/>
    <w:rsid w:val="00600464"/>
    <w:rsid w:val="00666061"/>
    <w:rsid w:val="006665C5"/>
    <w:rsid w:val="00674A24"/>
    <w:rsid w:val="006D7C36"/>
    <w:rsid w:val="0071108B"/>
    <w:rsid w:val="00732A75"/>
    <w:rsid w:val="007B1134"/>
    <w:rsid w:val="00852678"/>
    <w:rsid w:val="00855514"/>
    <w:rsid w:val="008600DC"/>
    <w:rsid w:val="008D6AE4"/>
    <w:rsid w:val="00917600"/>
    <w:rsid w:val="009327B2"/>
    <w:rsid w:val="009C4192"/>
    <w:rsid w:val="00A22B29"/>
    <w:rsid w:val="00A612E2"/>
    <w:rsid w:val="00A91787"/>
    <w:rsid w:val="00AA098E"/>
    <w:rsid w:val="00AD273B"/>
    <w:rsid w:val="00AF028A"/>
    <w:rsid w:val="00B06CCD"/>
    <w:rsid w:val="00C07948"/>
    <w:rsid w:val="00D6334B"/>
    <w:rsid w:val="00DF5833"/>
    <w:rsid w:val="00E21875"/>
    <w:rsid w:val="00E57B8C"/>
    <w:rsid w:val="00E72219"/>
    <w:rsid w:val="00EA3CD0"/>
    <w:rsid w:val="00ED3A5E"/>
    <w:rsid w:val="00F02EF5"/>
    <w:rsid w:val="00FB619A"/>
    <w:rsid w:val="00FC445B"/>
    <w:rsid w:val="00FD39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776"/>
    <w:pPr>
      <w:ind w:left="720"/>
      <w:contextualSpacing/>
    </w:pPr>
  </w:style>
  <w:style w:type="paragraph" w:styleId="a4">
    <w:name w:val="Balloon Text"/>
    <w:basedOn w:val="a"/>
    <w:link w:val="Char"/>
    <w:uiPriority w:val="99"/>
    <w:semiHidden/>
    <w:unhideWhenUsed/>
    <w:rsid w:val="006D7C3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D7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dc:creator>
  <cp:lastModifiedBy>Di</cp:lastModifiedBy>
  <cp:revision>2</cp:revision>
  <dcterms:created xsi:type="dcterms:W3CDTF">2022-01-24T07:11:00Z</dcterms:created>
  <dcterms:modified xsi:type="dcterms:W3CDTF">2022-01-24T07:11:00Z</dcterms:modified>
</cp:coreProperties>
</file>